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07" w:rsidRDefault="00AF4A07" w:rsidP="00AF4A07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АДМИНИСТРАЦИЯ</w:t>
      </w:r>
    </w:p>
    <w:p w:rsidR="00AF4A07" w:rsidRDefault="00AF4A07" w:rsidP="00AF4A0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AF4A07" w:rsidRDefault="00AF4A07" w:rsidP="00AF4A0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AF4A07" w:rsidRDefault="00AF4A07" w:rsidP="00AF4A0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AF4A07" w:rsidRDefault="00AF4A07" w:rsidP="00AF4A0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AF4A07" w:rsidRDefault="00AF4A07" w:rsidP="00AF4A0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AF4A07" w:rsidRDefault="00AF4A07" w:rsidP="00AF4A07">
      <w:pPr>
        <w:ind w:right="4109"/>
        <w:jc w:val="center"/>
        <w:rPr>
          <w:b/>
          <w:bCs/>
          <w:sz w:val="28"/>
          <w:szCs w:val="28"/>
        </w:rPr>
      </w:pPr>
    </w:p>
    <w:p w:rsidR="00AF4A07" w:rsidRDefault="00AF4A07" w:rsidP="00AF4A0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F4A07" w:rsidRDefault="00AF4A07" w:rsidP="00AF4A07">
      <w:pPr>
        <w:rPr>
          <w:sz w:val="28"/>
          <w:szCs w:val="28"/>
        </w:rPr>
      </w:pPr>
    </w:p>
    <w:p w:rsidR="00AF4A07" w:rsidRDefault="00AF4A07" w:rsidP="00AF4A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736888">
        <w:rPr>
          <w:sz w:val="28"/>
          <w:szCs w:val="28"/>
        </w:rPr>
        <w:t xml:space="preserve">         </w:t>
      </w:r>
      <w:bookmarkStart w:id="0" w:name="_GoBack"/>
      <w:r w:rsidR="00736888">
        <w:rPr>
          <w:color w:val="000000" w:themeColor="text1"/>
          <w:sz w:val="28"/>
          <w:szCs w:val="28"/>
          <w:u w:val="single"/>
        </w:rPr>
        <w:t>09.04.2025 г. № 93</w:t>
      </w:r>
      <w:r w:rsidR="00736888">
        <w:rPr>
          <w:color w:val="000000" w:themeColor="text1"/>
          <w:sz w:val="28"/>
          <w:szCs w:val="28"/>
          <w:u w:val="single"/>
        </w:rPr>
        <w:t>-п</w:t>
      </w:r>
      <w:bookmarkEnd w:id="0"/>
    </w:p>
    <w:p w:rsidR="00AF4A07" w:rsidRDefault="00AF4A07" w:rsidP="00AF4A07">
      <w:pPr>
        <w:rPr>
          <w:sz w:val="28"/>
          <w:szCs w:val="28"/>
          <w:u w:val="single"/>
        </w:rPr>
      </w:pPr>
    </w:p>
    <w:p w:rsidR="00AF4A07" w:rsidRDefault="00AF4A07" w:rsidP="00AF4A07">
      <w:pPr>
        <w:rPr>
          <w:sz w:val="28"/>
          <w:szCs w:val="28"/>
          <w:u w:val="single"/>
        </w:rPr>
      </w:pPr>
    </w:p>
    <w:p w:rsidR="00AF4A07" w:rsidRDefault="00AF4A07" w:rsidP="00AF4A07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F4A07" w:rsidRDefault="00AF4A07" w:rsidP="00AF4A07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AF4A07" w:rsidRDefault="00AF4A07" w:rsidP="00AF4A07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AF4A07" w:rsidRDefault="00AF4A07" w:rsidP="00AF4A07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Оренбургского района от </w:t>
      </w:r>
      <w:r w:rsidRPr="00AF4A07">
        <w:rPr>
          <w:sz w:val="28"/>
          <w:szCs w:val="28"/>
        </w:rPr>
        <w:t>05.02.2025 г. № 33-п</w:t>
      </w:r>
      <w:r>
        <w:rPr>
          <w:sz w:val="28"/>
          <w:szCs w:val="28"/>
        </w:rPr>
        <w:t xml:space="preserve"> «О признании жилых помещений пригодных для проживания»</w:t>
      </w:r>
    </w:p>
    <w:p w:rsidR="00AF4A07" w:rsidRDefault="00AF4A07" w:rsidP="00AF4A07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AF4A07" w:rsidRDefault="00AF4A07" w:rsidP="00AF4A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зоны чрезвычайной </w:t>
      </w:r>
      <w:proofErr w:type="gramStart"/>
      <w:r>
        <w:rPr>
          <w:sz w:val="28"/>
          <w:szCs w:val="28"/>
        </w:rPr>
        <w:t>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</w:t>
      </w:r>
      <w:proofErr w:type="gramEnd"/>
      <w:r>
        <w:rPr>
          <w:sz w:val="28"/>
          <w:szCs w:val="28"/>
        </w:rPr>
        <w:t xml:space="preserve"> Весенний сельсовет Оренбургского района Оренбургской области:</w:t>
      </w:r>
    </w:p>
    <w:p w:rsidR="00AF4A07" w:rsidRDefault="00AF4A07" w:rsidP="00AF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</w:t>
      </w:r>
      <w:r w:rsidRPr="00AF4A07">
        <w:rPr>
          <w:sz w:val="28"/>
          <w:szCs w:val="28"/>
        </w:rPr>
        <w:t xml:space="preserve">05.02.2025 г. № 33-п </w:t>
      </w:r>
      <w:r>
        <w:rPr>
          <w:sz w:val="28"/>
          <w:szCs w:val="28"/>
        </w:rPr>
        <w:t xml:space="preserve">«О признании жилых помещений пригодных для проживания» следующего содержания:  </w:t>
      </w:r>
    </w:p>
    <w:p w:rsidR="00AF4A07" w:rsidRDefault="00AF4A07" w:rsidP="00AF4A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A07" w:rsidRDefault="00AF4A07" w:rsidP="00AF4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Пункт 2 «</w:t>
      </w:r>
      <w:r w:rsidRPr="00AF4A07">
        <w:rPr>
          <w:sz w:val="28"/>
          <w:szCs w:val="28"/>
        </w:rPr>
        <w:t>Оренбургская обл., Оренбургский р-н, п. Весенний, ул. Малиновая, д. 31/1</w:t>
      </w:r>
      <w:r>
        <w:rPr>
          <w:sz w:val="28"/>
          <w:szCs w:val="28"/>
        </w:rPr>
        <w:t xml:space="preserve">, 120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кадастровый номер </w:t>
      </w:r>
      <w:r w:rsidRPr="00AF4A07">
        <w:rPr>
          <w:sz w:val="28"/>
          <w:szCs w:val="28"/>
        </w:rPr>
        <w:t>56:21:3004001:1822</w:t>
      </w:r>
      <w:r>
        <w:rPr>
          <w:sz w:val="28"/>
          <w:szCs w:val="28"/>
        </w:rPr>
        <w:t xml:space="preserve">» исключить. </w:t>
      </w:r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4A07" w:rsidRDefault="00AF4A07" w:rsidP="00AF4A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AF4A07" w:rsidRDefault="00AF4A07" w:rsidP="00AF4A07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4.  Настоящее постановление вступает в силу после его подписания.</w:t>
      </w:r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jc w:val="both"/>
        <w:rPr>
          <w:sz w:val="28"/>
          <w:szCs w:val="28"/>
        </w:rPr>
      </w:pPr>
    </w:p>
    <w:p w:rsidR="00AF4A07" w:rsidRDefault="00AF4A07" w:rsidP="00AF4A0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AF4A07" w:rsidRDefault="00AF4A07" w:rsidP="00AF4A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A07" w:rsidRDefault="00AF4A07" w:rsidP="00AF4A07"/>
    <w:p w:rsidR="00C04850" w:rsidRDefault="00C04850"/>
    <w:sectPr w:rsidR="00C0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D9"/>
    <w:rsid w:val="005019D9"/>
    <w:rsid w:val="00736888"/>
    <w:rsid w:val="00AF4A07"/>
    <w:rsid w:val="00C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2025-04-09T05:04:00Z</dcterms:created>
  <dcterms:modified xsi:type="dcterms:W3CDTF">2025-04-10T11:36:00Z</dcterms:modified>
</cp:coreProperties>
</file>